
<file path=[Content_Types].xml><?xml version="1.0" encoding="utf-8"?>
<Types xmlns="http://schemas.openxmlformats.org/package/2006/content-types"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word/glossary/styles.xml" ContentType="application/vnd.openxmlformats-officedocument.wordprocessingml.styl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docProps/app.xml" ContentType="application/vnd.openxmlformats-officedocument.extended-properties+xml"/>
  <Default Extension="svg" ContentType="image/svg+xml"/>
  <Override PartName="/word/glossary/document.xml" ContentType="application/vnd.openxmlformats-officedocument.wordprocessingml.document.glossary+xml"/>
  <Override PartName="/customXml/itemProps3.xml" ContentType="application/vnd.openxmlformats-officedocument.customXmlProperties+xml"/>
  <Override PartName="/word/settings.xml" ContentType="application/vnd.openxmlformats-officedocument.wordprocessingml.settings+xml"/>
  <Default Extension="rels" ContentType="application/vnd.openxmlformats-package.relationships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pPr w:leftFromText="180" w:rightFromText="180" w:tblpY="-738"/>
        <w:tblW w:w="0" w:type="auto"/>
        <w:tblLayout w:type="fixed"/>
        <w:tblCellMar>
          <w:left w:w="115" w:type="dxa"/>
          <w:right w:w="115" w:type="dxa"/>
        </w:tblCellMar>
        <w:tblLook w:val="04A0"/>
      </w:tblPr>
      <w:tblGrid>
        <w:gridCol w:w="3600"/>
        <w:gridCol w:w="720"/>
        <w:gridCol w:w="6470"/>
      </w:tblGrid>
      <w:tr w:rsidR="001B2ABD">
        <w:trPr>
          <w:trHeight w:val="4410"/>
        </w:trPr>
        <w:tc>
          <w:tcPr>
            <w:tcW w:w="3600" w:type="dxa"/>
            <w:vAlign w:val="bottom"/>
          </w:tcPr>
          <w:p w:rsidR="001B2ABD" w:rsidRDefault="00243D06" w:rsidP="005C0EFD">
            <w:pPr>
              <w:tabs>
                <w:tab w:val="left" w:pos="990"/>
              </w:tabs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2139950" cy="1356995"/>
                  <wp:effectExtent l="0" t="0" r="0" b="0"/>
                  <wp:docPr id="9" name="Picture 9" descr="A close up of a neckl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wisdom teeth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9950" cy="1356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:rsidR="001B2ABD" w:rsidRDefault="001B2ABD" w:rsidP="005C0EFD">
            <w:pPr>
              <w:tabs>
                <w:tab w:val="left" w:pos="990"/>
              </w:tabs>
            </w:pPr>
          </w:p>
        </w:tc>
        <w:tc>
          <w:tcPr>
            <w:tcW w:w="6470" w:type="dxa"/>
            <w:vAlign w:val="bottom"/>
          </w:tcPr>
          <w:p w:rsidR="005C0EFD" w:rsidRDefault="005C0EFD" w:rsidP="005C0EFD">
            <w:pPr>
              <w:pStyle w:val="Title"/>
              <w:rPr>
                <w:sz w:val="44"/>
                <w:szCs w:val="44"/>
              </w:rPr>
            </w:pPr>
          </w:p>
          <w:p w:rsidR="005C0EFD" w:rsidRDefault="005C0EFD" w:rsidP="005C0EFD">
            <w:pPr>
              <w:pStyle w:val="Title"/>
              <w:rPr>
                <w:sz w:val="44"/>
                <w:szCs w:val="44"/>
              </w:rPr>
            </w:pPr>
          </w:p>
          <w:p w:rsidR="005C0EFD" w:rsidRDefault="005C0EFD" w:rsidP="005C0EFD">
            <w:pPr>
              <w:pStyle w:val="Title"/>
              <w:rPr>
                <w:sz w:val="44"/>
                <w:szCs w:val="44"/>
              </w:rPr>
            </w:pPr>
          </w:p>
          <w:p w:rsidR="005C0EFD" w:rsidRDefault="005C0EFD" w:rsidP="005C0EFD">
            <w:pPr>
              <w:pStyle w:val="Title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  <w:lang w:eastAsia="en-US"/>
              </w:rPr>
              <w:drawing>
                <wp:inline distT="0" distB="0" distL="0" distR="0">
                  <wp:extent cx="3962400" cy="1237615"/>
                  <wp:effectExtent l="0" t="0" r="0" b="635"/>
                  <wp:docPr id="6" name="Picture 6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creen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2400" cy="1237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75F41" w:rsidRDefault="00975F41" w:rsidP="005C0EFD">
            <w:pPr>
              <w:pStyle w:val="Title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SELF CARE </w:t>
            </w:r>
            <w:r w:rsidR="005C0EFD">
              <w:rPr>
                <w:sz w:val="44"/>
                <w:szCs w:val="44"/>
              </w:rPr>
              <w:t>ADVI</w:t>
            </w:r>
            <w:r w:rsidR="00D43976">
              <w:rPr>
                <w:sz w:val="44"/>
                <w:szCs w:val="44"/>
              </w:rPr>
              <w:t>C</w:t>
            </w:r>
            <w:r w:rsidR="005C0EFD">
              <w:rPr>
                <w:sz w:val="44"/>
                <w:szCs w:val="44"/>
              </w:rPr>
              <w:t xml:space="preserve">E FOR YOU </w:t>
            </w:r>
            <w:r>
              <w:rPr>
                <w:sz w:val="44"/>
                <w:szCs w:val="44"/>
              </w:rPr>
              <w:t>AT HOME DURING COVID-19 PANDEMIC</w:t>
            </w:r>
          </w:p>
          <w:p w:rsidR="00975F41" w:rsidRPr="00975F41" w:rsidRDefault="00975F41" w:rsidP="005C0EFD"/>
        </w:tc>
      </w:tr>
      <w:tr w:rsidR="001B2ABD">
        <w:tc>
          <w:tcPr>
            <w:tcW w:w="3600" w:type="dxa"/>
          </w:tcPr>
          <w:p w:rsidR="001B2ABD" w:rsidRDefault="001B2ABD" w:rsidP="005C0EFD">
            <w:pPr>
              <w:pStyle w:val="Heading3"/>
            </w:pPr>
          </w:p>
          <w:p w:rsidR="00036450" w:rsidRDefault="00975F41" w:rsidP="005C0EFD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  <w:noProof/>
                <w:lang w:eastAsia="en-US"/>
              </w:rPr>
              <w:drawing>
                <wp:inline distT="0" distB="0" distL="0" distR="0">
                  <wp:extent cx="1270065" cy="704886"/>
                  <wp:effectExtent l="0" t="0" r="6350" b="0"/>
                  <wp:docPr id="5" name="Picture 5" descr="A picture containing fruit, food, lettu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65" cy="7048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20301" w:rsidRDefault="00C20301" w:rsidP="005C0EFD">
            <w:pPr>
              <w:pStyle w:val="NoSpacing"/>
              <w:rPr>
                <w:rFonts w:eastAsia="Times New Roman"/>
              </w:rPr>
            </w:pPr>
          </w:p>
          <w:p w:rsidR="00C20301" w:rsidRDefault="00C20301" w:rsidP="00C20301">
            <w:pPr>
              <w:rPr>
                <w:b/>
                <w:bCs/>
              </w:rPr>
            </w:pPr>
          </w:p>
          <w:p w:rsidR="00C20301" w:rsidRDefault="00C20301" w:rsidP="00C2030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ADVICE OR PRESCRIPTIONS ARE AVAILABLE FROM YOUR DENTIST AT </w:t>
            </w:r>
          </w:p>
          <w:p w:rsidR="00C20301" w:rsidRDefault="00C20301" w:rsidP="00C20301">
            <w:pPr>
              <w:rPr>
                <w:b/>
                <w:bCs/>
              </w:rPr>
            </w:pPr>
            <w:r>
              <w:rPr>
                <w:b/>
                <w:bCs/>
              </w:rPr>
              <w:t>THIS CURRENT TIME.</w:t>
            </w:r>
          </w:p>
          <w:p w:rsidR="00C20301" w:rsidRPr="00975F41" w:rsidRDefault="00C20301" w:rsidP="005C0EFD">
            <w:pPr>
              <w:pStyle w:val="NoSpacing"/>
              <w:rPr>
                <w:rFonts w:eastAsia="Times New Roman"/>
              </w:rPr>
            </w:pPr>
          </w:p>
          <w:p w:rsidR="00036450" w:rsidRDefault="00036450" w:rsidP="005C0EFD"/>
          <w:sdt>
            <w:sdtPr>
              <w:id w:val="-1954003311"/>
              <w:placeholder>
                <w:docPart w:val="3FE63106E34142D6BDD524CE715F3ACF"/>
              </w:placeholder>
              <w:temporary/>
              <w:showingPlcHdr/>
            </w:sdtPr>
            <w:sdtContent>
              <w:p w:rsidR="00036450" w:rsidRPr="00CB0055" w:rsidRDefault="00CB0055" w:rsidP="005C0EFD">
                <w:pPr>
                  <w:pStyle w:val="Heading3"/>
                </w:pPr>
                <w:r w:rsidRPr="003671E4">
                  <w:rPr>
                    <w:color w:val="auto"/>
                    <w:sz w:val="40"/>
                    <w:szCs w:val="40"/>
                  </w:rPr>
                  <w:t>Contact</w:t>
                </w:r>
              </w:p>
            </w:sdtContent>
          </w:sdt>
          <w:sdt>
            <w:sdtPr>
              <w:id w:val="1111563247"/>
              <w:placeholder>
                <w:docPart w:val="A885616A333B45DFA24D312202ED4E1B"/>
              </w:placeholder>
              <w:temporary/>
              <w:showingPlcHdr/>
            </w:sdtPr>
            <w:sdtContent>
              <w:p w:rsidR="004D3011" w:rsidRDefault="004D3011" w:rsidP="005C0EFD">
                <w:r w:rsidRPr="005C0EFD">
                  <w:rPr>
                    <w:b/>
                    <w:bCs/>
                    <w:sz w:val="32"/>
                    <w:szCs w:val="32"/>
                  </w:rPr>
                  <w:t>PHONE:</w:t>
                </w:r>
              </w:p>
            </w:sdtContent>
          </w:sdt>
          <w:p w:rsidR="005C0EFD" w:rsidRDefault="00975F41" w:rsidP="005C0EFD">
            <w:pPr>
              <w:rPr>
                <w:b/>
                <w:bCs/>
                <w:sz w:val="28"/>
                <w:szCs w:val="28"/>
              </w:rPr>
            </w:pPr>
            <w:r w:rsidRPr="005C0EFD">
              <w:rPr>
                <w:b/>
                <w:bCs/>
                <w:sz w:val="28"/>
                <w:szCs w:val="28"/>
              </w:rPr>
              <w:t>01752 500959</w:t>
            </w:r>
          </w:p>
          <w:p w:rsidR="005C0EFD" w:rsidRPr="005C0EFD" w:rsidRDefault="005C0EFD" w:rsidP="005C0EFD">
            <w:pPr>
              <w:rPr>
                <w:b/>
                <w:bCs/>
                <w:sz w:val="28"/>
                <w:szCs w:val="28"/>
              </w:rPr>
            </w:pPr>
          </w:p>
          <w:p w:rsidR="004D3011" w:rsidRPr="004D3011" w:rsidRDefault="004D3011" w:rsidP="005C0EFD"/>
          <w:p w:rsidR="004D3011" w:rsidRPr="005C0EFD" w:rsidRDefault="00975F41" w:rsidP="005C0EFD">
            <w:pPr>
              <w:rPr>
                <w:b/>
                <w:bCs/>
                <w:sz w:val="32"/>
                <w:szCs w:val="32"/>
              </w:rPr>
            </w:pPr>
            <w:r w:rsidRPr="005C0EFD">
              <w:rPr>
                <w:b/>
                <w:bCs/>
                <w:sz w:val="32"/>
                <w:szCs w:val="32"/>
              </w:rPr>
              <w:t>WEBSITE</w:t>
            </w:r>
            <w:r w:rsidR="005C0EFD">
              <w:rPr>
                <w:b/>
                <w:bCs/>
                <w:sz w:val="32"/>
                <w:szCs w:val="32"/>
              </w:rPr>
              <w:t>:</w:t>
            </w:r>
          </w:p>
          <w:p w:rsidR="005C0EFD" w:rsidRDefault="00975F41" w:rsidP="005C0EFD">
            <w:pPr>
              <w:rPr>
                <w:b/>
                <w:bCs/>
                <w:sz w:val="28"/>
                <w:szCs w:val="28"/>
              </w:rPr>
            </w:pPr>
            <w:r w:rsidRPr="005C0EFD">
              <w:rPr>
                <w:b/>
                <w:bCs/>
                <w:sz w:val="28"/>
                <w:szCs w:val="28"/>
              </w:rPr>
              <w:t>Centralparkdentist.co.uk</w:t>
            </w:r>
          </w:p>
          <w:p w:rsidR="005C0EFD" w:rsidRPr="005C0EFD" w:rsidRDefault="005C0EFD" w:rsidP="005C0EFD">
            <w:pPr>
              <w:rPr>
                <w:b/>
                <w:bCs/>
                <w:sz w:val="28"/>
                <w:szCs w:val="28"/>
              </w:rPr>
            </w:pPr>
          </w:p>
          <w:p w:rsidR="00975F41" w:rsidRDefault="00975F41" w:rsidP="005C0EFD"/>
          <w:sdt>
            <w:sdtPr>
              <w:id w:val="-240260293"/>
              <w:placeholder>
                <w:docPart w:val="DEE7BF27F9D841A0936BC34A76A81829"/>
              </w:placeholder>
              <w:temporary/>
              <w:showingPlcHdr/>
            </w:sdtPr>
            <w:sdtContent>
              <w:p w:rsidR="004D3011" w:rsidRDefault="004D3011" w:rsidP="005C0EFD">
                <w:r w:rsidRPr="005C0EFD">
                  <w:rPr>
                    <w:b/>
                    <w:bCs/>
                    <w:sz w:val="32"/>
                    <w:szCs w:val="32"/>
                  </w:rPr>
                  <w:t>EMAIL:</w:t>
                </w:r>
              </w:p>
            </w:sdtContent>
          </w:sdt>
          <w:p w:rsidR="006C1D9D" w:rsidRPr="005C0EFD" w:rsidRDefault="005C0EFD" w:rsidP="005C0EFD">
            <w:pPr>
              <w:rPr>
                <w:b/>
                <w:bCs/>
                <w:color w:val="B85A22" w:themeColor="accent2" w:themeShade="BF"/>
                <w:sz w:val="24"/>
                <w:szCs w:val="24"/>
                <w:u w:val="single"/>
              </w:rPr>
            </w:pPr>
            <w:r w:rsidRPr="005C0EFD">
              <w:rPr>
                <w:b/>
                <w:bCs/>
                <w:sz w:val="24"/>
                <w:szCs w:val="24"/>
              </w:rPr>
              <w:t>c</w:t>
            </w:r>
            <w:r w:rsidR="00975F41" w:rsidRPr="005C0EFD">
              <w:rPr>
                <w:b/>
                <w:bCs/>
                <w:sz w:val="24"/>
                <w:szCs w:val="24"/>
              </w:rPr>
              <w:t>pdental@btconnect.com</w:t>
            </w:r>
          </w:p>
        </w:tc>
        <w:tc>
          <w:tcPr>
            <w:tcW w:w="720" w:type="dxa"/>
          </w:tcPr>
          <w:p w:rsidR="001B2ABD" w:rsidRDefault="001B2ABD" w:rsidP="005C0EFD">
            <w:pPr>
              <w:tabs>
                <w:tab w:val="left" w:pos="990"/>
              </w:tabs>
            </w:pPr>
          </w:p>
        </w:tc>
        <w:tc>
          <w:tcPr>
            <w:tcW w:w="6470" w:type="dxa"/>
          </w:tcPr>
          <w:p w:rsidR="005C0EFD" w:rsidRDefault="00975F41" w:rsidP="004D0F5E">
            <w:pPr>
              <w:pStyle w:val="Heading2"/>
              <w:spacing w:after="0"/>
            </w:pPr>
            <w:r w:rsidRPr="004D0F5E">
              <w:rPr>
                <w:sz w:val="28"/>
                <w:szCs w:val="32"/>
              </w:rPr>
              <w:t xml:space="preserve">TEETH THAT HAVE THE FOLLOWING- </w:t>
            </w:r>
          </w:p>
          <w:p w:rsidR="005C0EFD" w:rsidRDefault="005C0EFD" w:rsidP="005C0EFD"/>
          <w:p w:rsidR="005C0EFD" w:rsidRPr="005C0EFD" w:rsidRDefault="005C0EFD" w:rsidP="005C0EFD"/>
          <w:p w:rsidR="00036450" w:rsidRPr="004D0F5E" w:rsidRDefault="00243D06" w:rsidP="005C0EFD">
            <w:pPr>
              <w:pStyle w:val="Heading4"/>
              <w:rPr>
                <w:sz w:val="28"/>
                <w:szCs w:val="36"/>
              </w:rPr>
            </w:pPr>
            <w:r w:rsidRPr="004D0F5E">
              <w:rPr>
                <w:sz w:val="28"/>
                <w:szCs w:val="36"/>
              </w:rPr>
              <w:t xml:space="preserve">WISDON TOOTH- MINOR </w:t>
            </w:r>
            <w:r w:rsidR="005536A0" w:rsidRPr="004D0F5E">
              <w:rPr>
                <w:sz w:val="28"/>
                <w:szCs w:val="36"/>
              </w:rPr>
              <w:t>PAIN</w:t>
            </w:r>
          </w:p>
          <w:p w:rsidR="00975F41" w:rsidRDefault="00975F41" w:rsidP="005C0EFD">
            <w:pPr>
              <w:pStyle w:val="ListParagraph"/>
              <w:numPr>
                <w:ilvl w:val="0"/>
                <w:numId w:val="2"/>
              </w:numPr>
            </w:pPr>
            <w:r>
              <w:t>Keep the area clean with gentle brushing in the area</w:t>
            </w:r>
            <w:r w:rsidR="00243D06">
              <w:t xml:space="preserve"> with a small headed brush, continue even if it is a little sore.</w:t>
            </w:r>
          </w:p>
          <w:p w:rsidR="00243D06" w:rsidRDefault="00243D06" w:rsidP="00243D06">
            <w:pPr>
              <w:pStyle w:val="ListParagraph"/>
            </w:pPr>
          </w:p>
          <w:p w:rsidR="00243D06" w:rsidRDefault="00243D06" w:rsidP="005C0EFD">
            <w:pPr>
              <w:pStyle w:val="ListParagraph"/>
              <w:numPr>
                <w:ilvl w:val="0"/>
                <w:numId w:val="2"/>
              </w:numPr>
            </w:pPr>
            <w:r>
              <w:t>Pain is due to inflammation of the gum around the tooth.</w:t>
            </w:r>
          </w:p>
          <w:p w:rsidR="00243D06" w:rsidRDefault="00243D06" w:rsidP="00243D06"/>
          <w:p w:rsidR="00243D06" w:rsidRDefault="00243D06" w:rsidP="005C0EFD">
            <w:pPr>
              <w:pStyle w:val="ListParagraph"/>
              <w:numPr>
                <w:ilvl w:val="0"/>
                <w:numId w:val="2"/>
              </w:numPr>
            </w:pPr>
            <w:r>
              <w:t>Most flare ups can be managed with simple measures to improve within a few days.</w:t>
            </w:r>
          </w:p>
          <w:p w:rsidR="00243D06" w:rsidRDefault="00243D06" w:rsidP="00243D06">
            <w:pPr>
              <w:pStyle w:val="ListParagraph"/>
            </w:pPr>
          </w:p>
          <w:p w:rsidR="00243D06" w:rsidRDefault="00243D06" w:rsidP="005C0EFD">
            <w:pPr>
              <w:pStyle w:val="ListParagraph"/>
              <w:numPr>
                <w:ilvl w:val="0"/>
                <w:numId w:val="2"/>
              </w:numPr>
            </w:pPr>
            <w:r>
              <w:t>Chlorhexidine mouthwash or warm salty water around the area.</w:t>
            </w:r>
          </w:p>
          <w:p w:rsidR="00243D06" w:rsidRDefault="00243D06" w:rsidP="00243D06">
            <w:pPr>
              <w:pStyle w:val="ListParagraph"/>
            </w:pPr>
          </w:p>
          <w:p w:rsidR="00243D06" w:rsidRDefault="00243D06" w:rsidP="005C0EFD">
            <w:pPr>
              <w:pStyle w:val="ListParagraph"/>
              <w:numPr>
                <w:ilvl w:val="0"/>
                <w:numId w:val="2"/>
              </w:numPr>
            </w:pPr>
            <w:r>
              <w:t xml:space="preserve">Soft diet to reduce trauma </w:t>
            </w:r>
          </w:p>
          <w:p w:rsidR="00243D06" w:rsidRDefault="00243D06" w:rsidP="00243D06">
            <w:pPr>
              <w:pStyle w:val="ListParagraph"/>
            </w:pPr>
          </w:p>
          <w:p w:rsidR="00243D06" w:rsidRDefault="00243D06" w:rsidP="00243D06">
            <w:pPr>
              <w:pStyle w:val="ListParagraph"/>
              <w:numPr>
                <w:ilvl w:val="0"/>
                <w:numId w:val="2"/>
              </w:numPr>
            </w:pPr>
            <w:r>
              <w:t>Good oral hygiene will help the area to heal quicker.</w:t>
            </w:r>
          </w:p>
          <w:p w:rsidR="00243D06" w:rsidRDefault="00243D06" w:rsidP="00243D06">
            <w:pPr>
              <w:pStyle w:val="ListParagraph"/>
            </w:pPr>
          </w:p>
          <w:p w:rsidR="005536A0" w:rsidRPr="004D0F5E" w:rsidRDefault="00243D06" w:rsidP="005536A0">
            <w:pPr>
              <w:pStyle w:val="Heading4"/>
              <w:rPr>
                <w:sz w:val="28"/>
                <w:szCs w:val="36"/>
              </w:rPr>
            </w:pPr>
            <w:r w:rsidRPr="004D0F5E">
              <w:rPr>
                <w:sz w:val="28"/>
                <w:szCs w:val="36"/>
              </w:rPr>
              <w:t xml:space="preserve">WISDOM TOOTH – SLIGHT PAIN </w:t>
            </w:r>
          </w:p>
          <w:p w:rsidR="00975F41" w:rsidRPr="00975F41" w:rsidRDefault="00975F41" w:rsidP="005C0EFD">
            <w:pPr>
              <w:pStyle w:val="Heading4"/>
              <w:rPr>
                <w:bCs/>
              </w:rPr>
            </w:pPr>
          </w:p>
          <w:p w:rsidR="00975F41" w:rsidRDefault="00975F41" w:rsidP="005C0EFD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contextualSpacing w:val="0"/>
            </w:pPr>
            <w:r>
              <w:t>As above instructions.</w:t>
            </w:r>
          </w:p>
          <w:p w:rsidR="00975F41" w:rsidRDefault="00975F41" w:rsidP="005C0EFD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contextualSpacing w:val="0"/>
            </w:pPr>
            <w:r>
              <w:t>Take painkillers if necessary</w:t>
            </w:r>
          </w:p>
          <w:p w:rsidR="00975F41" w:rsidRDefault="00975F41" w:rsidP="00BE0A21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contextualSpacing w:val="0"/>
            </w:pPr>
            <w:r>
              <w:t xml:space="preserve">Paracetamol and/or Ibuprofen can help settle the pain </w:t>
            </w:r>
            <w:r w:rsidRPr="004D0F5E">
              <w:rPr>
                <w:b/>
                <w:bCs/>
              </w:rPr>
              <w:t>BUT</w:t>
            </w:r>
            <w:r>
              <w:t xml:space="preserve"> read the instructions first as </w:t>
            </w:r>
            <w:r w:rsidRPr="004D0F5E">
              <w:rPr>
                <w:b/>
                <w:bCs/>
              </w:rPr>
              <w:t>TOO MANY WILL NOT IMPROVE THE</w:t>
            </w:r>
            <w:r>
              <w:t xml:space="preserve"> </w:t>
            </w:r>
            <w:r w:rsidRPr="004D0F5E">
              <w:rPr>
                <w:b/>
                <w:bCs/>
              </w:rPr>
              <w:t xml:space="preserve">PAIN </w:t>
            </w:r>
            <w:r w:rsidRPr="004D0F5E">
              <w:rPr>
                <w:u w:val="single"/>
              </w:rPr>
              <w:t>but can cause medial problems.</w:t>
            </w:r>
          </w:p>
          <w:p w:rsidR="00975F41" w:rsidRDefault="00975F41" w:rsidP="005C0EFD"/>
          <w:p w:rsidR="009D7D34" w:rsidRPr="004D0F5E" w:rsidRDefault="00243D06" w:rsidP="009D7D34">
            <w:pPr>
              <w:pStyle w:val="Heading4"/>
              <w:rPr>
                <w:sz w:val="28"/>
                <w:szCs w:val="36"/>
              </w:rPr>
            </w:pPr>
            <w:r w:rsidRPr="004D0F5E">
              <w:rPr>
                <w:sz w:val="28"/>
                <w:szCs w:val="36"/>
              </w:rPr>
              <w:t>WISDOM TOOTH</w:t>
            </w:r>
            <w:r w:rsidR="009D7D34" w:rsidRPr="004D0F5E">
              <w:rPr>
                <w:sz w:val="28"/>
                <w:szCs w:val="36"/>
              </w:rPr>
              <w:t>- EXTREME PAIN</w:t>
            </w:r>
          </w:p>
          <w:p w:rsidR="00243D06" w:rsidRDefault="00975F41" w:rsidP="00243D0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20"/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</w:pPr>
            <w:r w:rsidRPr="00975F41"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  <w:t>Contact/Email the practice if pain continues or swelling develops</w:t>
            </w:r>
            <w:r w:rsidR="005C0EFD"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  <w:t>.</w:t>
            </w:r>
          </w:p>
          <w:p w:rsidR="00036450" w:rsidRPr="004D0F5E" w:rsidRDefault="009D7D34" w:rsidP="00243D06">
            <w:pPr>
              <w:widowControl w:val="0"/>
              <w:autoSpaceDE w:val="0"/>
              <w:autoSpaceDN w:val="0"/>
              <w:adjustRightInd w:val="0"/>
              <w:spacing w:after="120"/>
              <w:ind w:left="72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US"/>
              </w:rPr>
            </w:pPr>
            <w:r w:rsidRPr="004D0F5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US"/>
              </w:rPr>
              <w:t>T</w:t>
            </w:r>
            <w:r w:rsidR="005C0EFD" w:rsidRPr="004D0F5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US"/>
              </w:rPr>
              <w:t>AKE CARE AND STAY SAFE.</w:t>
            </w:r>
          </w:p>
        </w:tc>
      </w:tr>
    </w:tbl>
    <w:p w:rsidR="0043117B" w:rsidRDefault="003648C9" w:rsidP="000C45FF">
      <w:pPr>
        <w:tabs>
          <w:tab w:val="left" w:pos="990"/>
        </w:tabs>
      </w:pPr>
    </w:p>
    <w:sectPr w:rsidR="0043117B" w:rsidSect="000C45FF">
      <w:headerReference w:type="default" r:id="rId13"/>
      <w:pgSz w:w="12240" w:h="15840"/>
      <w:pgMar w:top="720" w:right="720" w:bottom="720" w:left="720" w:gutter="0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181089" w:rsidRDefault="00181089" w:rsidP="000C45FF">
      <w:r>
        <w:separator/>
      </w:r>
    </w:p>
  </w:endnote>
  <w:endnote w:type="continuationSeparator" w:id="1">
    <w:p w:rsidR="00181089" w:rsidRDefault="00181089" w:rsidP="000C45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メイリオ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181089" w:rsidRDefault="00181089" w:rsidP="000C45FF">
      <w:r>
        <w:separator/>
      </w:r>
    </w:p>
  </w:footnote>
  <w:footnote w:type="continuationSeparator" w:id="1">
    <w:p w:rsidR="00181089" w:rsidRDefault="00181089" w:rsidP="000C45FF"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0C45FF" w:rsidRDefault="000C45FF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60336" cy="9628632"/>
          <wp:effectExtent l="0" t="0" r="0" b="0"/>
          <wp:wrapNone/>
          <wp:docPr id="3" name="Graphic 3">
            <a:extLst xmlns:a="http://schemas.openxmlformats.org/drawingml/2006/main">
              <a:ext uri="{C183D7F6-B498-43B3-948B-1728B52AA6E4}">
                <adec:decorative xmlns:adec="http://schemas.microsoft.com/office/drawing/2017/decorativ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  <a:ext uri="{96DAC541-7B7A-43D3-8B79-37D633B846F1}">
                        <asvg:svgBlip xmlns:asvg="http://schemas.microsoft.com/office/drawing/2016/SVG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0336" cy="96286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7C24329"/>
    <w:multiLevelType w:val="hybridMultilevel"/>
    <w:tmpl w:val="67FEE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12E54D5"/>
    <w:multiLevelType w:val="hybridMultilevel"/>
    <w:tmpl w:val="6B0081A8"/>
    <w:lvl w:ilvl="0" w:tplc="4C8294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8B25C" w:themeColor="accent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94B6D2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94B6D2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94B6D2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287C59C3"/>
    <w:multiLevelType w:val="hybridMultilevel"/>
    <w:tmpl w:val="C6BA4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40B4F2D"/>
    <w:multiLevelType w:val="hybridMultilevel"/>
    <w:tmpl w:val="6D62C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7E03DB7"/>
    <w:multiLevelType w:val="hybridMultilevel"/>
    <w:tmpl w:val="A03A5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removeDateAndTime/>
  <w:proofState w:spelling="clean" w:grammar="clean"/>
  <w:attachedTemplate r:id="rId1"/>
  <w:stylePaneFormatFilter w:val="1004"/>
  <w:doNotTrackMoves/>
  <w:defaultTabStop w:val="720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75F41"/>
    <w:rsid w:val="000041C4"/>
    <w:rsid w:val="00036450"/>
    <w:rsid w:val="00093591"/>
    <w:rsid w:val="00094499"/>
    <w:rsid w:val="00096D1F"/>
    <w:rsid w:val="000C45FF"/>
    <w:rsid w:val="000D5CE6"/>
    <w:rsid w:val="000E3FD1"/>
    <w:rsid w:val="000F2252"/>
    <w:rsid w:val="00112054"/>
    <w:rsid w:val="001525E1"/>
    <w:rsid w:val="00180329"/>
    <w:rsid w:val="00181089"/>
    <w:rsid w:val="0019001F"/>
    <w:rsid w:val="001A74A5"/>
    <w:rsid w:val="001B01AA"/>
    <w:rsid w:val="001B2ABD"/>
    <w:rsid w:val="001E0391"/>
    <w:rsid w:val="001E1759"/>
    <w:rsid w:val="001F1ECC"/>
    <w:rsid w:val="002400EB"/>
    <w:rsid w:val="00243D06"/>
    <w:rsid w:val="00256CF7"/>
    <w:rsid w:val="00281FD5"/>
    <w:rsid w:val="0030481B"/>
    <w:rsid w:val="003156FC"/>
    <w:rsid w:val="003254B5"/>
    <w:rsid w:val="003648C9"/>
    <w:rsid w:val="003671E4"/>
    <w:rsid w:val="0037121F"/>
    <w:rsid w:val="00385167"/>
    <w:rsid w:val="003A6B7D"/>
    <w:rsid w:val="003B06CA"/>
    <w:rsid w:val="004071FC"/>
    <w:rsid w:val="00445947"/>
    <w:rsid w:val="004813B3"/>
    <w:rsid w:val="00496591"/>
    <w:rsid w:val="004C63E4"/>
    <w:rsid w:val="004D0F5E"/>
    <w:rsid w:val="004D3011"/>
    <w:rsid w:val="005262AC"/>
    <w:rsid w:val="005536A0"/>
    <w:rsid w:val="005C0EFD"/>
    <w:rsid w:val="005E39D5"/>
    <w:rsid w:val="00600670"/>
    <w:rsid w:val="00616E38"/>
    <w:rsid w:val="0062123A"/>
    <w:rsid w:val="00646E75"/>
    <w:rsid w:val="006771D0"/>
    <w:rsid w:val="006C1D9D"/>
    <w:rsid w:val="00715FCB"/>
    <w:rsid w:val="00743101"/>
    <w:rsid w:val="007775E1"/>
    <w:rsid w:val="007867A0"/>
    <w:rsid w:val="007927F5"/>
    <w:rsid w:val="00802CA0"/>
    <w:rsid w:val="009260CD"/>
    <w:rsid w:val="00952C25"/>
    <w:rsid w:val="00975F41"/>
    <w:rsid w:val="009B539F"/>
    <w:rsid w:val="009D7D34"/>
    <w:rsid w:val="00A2118D"/>
    <w:rsid w:val="00A40869"/>
    <w:rsid w:val="00AD76E2"/>
    <w:rsid w:val="00B027C9"/>
    <w:rsid w:val="00B20152"/>
    <w:rsid w:val="00B359E4"/>
    <w:rsid w:val="00B57D98"/>
    <w:rsid w:val="00B70850"/>
    <w:rsid w:val="00C039FE"/>
    <w:rsid w:val="00C066B6"/>
    <w:rsid w:val="00C20301"/>
    <w:rsid w:val="00C37BA1"/>
    <w:rsid w:val="00C4674C"/>
    <w:rsid w:val="00C506CF"/>
    <w:rsid w:val="00C547D5"/>
    <w:rsid w:val="00C72662"/>
    <w:rsid w:val="00C72BED"/>
    <w:rsid w:val="00C80811"/>
    <w:rsid w:val="00C9578B"/>
    <w:rsid w:val="00CB0055"/>
    <w:rsid w:val="00D2522B"/>
    <w:rsid w:val="00D422DE"/>
    <w:rsid w:val="00D43976"/>
    <w:rsid w:val="00D5459D"/>
    <w:rsid w:val="00DA1F4D"/>
    <w:rsid w:val="00DD172A"/>
    <w:rsid w:val="00E25A26"/>
    <w:rsid w:val="00E4381A"/>
    <w:rsid w:val="00E55D74"/>
    <w:rsid w:val="00F05EDE"/>
    <w:rsid w:val="00F364A3"/>
    <w:rsid w:val="00F60274"/>
    <w:rsid w:val="00F77FB9"/>
    <w:rsid w:val="00FB068F"/>
  </w:rsids>
  <m:mathPr>
    <m:mathFont m:val="Meiryo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0" w:defQFormat="0" w:count="276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semiHidden="0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List" w:unhideWhenUsed="1"/>
    <w:lsdException w:name="List Bullet" w:uiPriority="11" w:unhideWhenUsed="1" w:qFormat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semiHidden="0" w:uiPriority="11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39"/>
    <w:lsdException w:name="Table Theme" w:unhideWhenUsed="1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/>
    <w:lsdException w:name="Note Level 9" w:semiHidden="0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B359E4"/>
    <w:rPr>
      <w:sz w:val="1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5459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548AB7" w:themeColor="accent1" w:themeShade="BF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B359E4"/>
    <w:pPr>
      <w:outlineLvl w:val="3"/>
    </w:pPr>
    <w:rPr>
      <w:b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1B2ABD"/>
    <w:rPr>
      <w:caps/>
      <w:color w:val="000000" w:themeColor="text1"/>
      <w:sz w:val="96"/>
      <w:szCs w:val="76"/>
    </w:rPr>
  </w:style>
  <w:style w:type="character" w:styleId="Emphasis">
    <w:name w:val="Emphasis"/>
    <w:basedOn w:val="DefaultParagraphFont"/>
    <w:uiPriority w:val="11"/>
    <w:semiHidden/>
    <w:qFormat/>
    <w:rsid w:val="00E25A2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rsid w:val="00036450"/>
  </w:style>
  <w:style w:type="character" w:customStyle="1" w:styleId="DateChar">
    <w:name w:val="Date Char"/>
    <w:basedOn w:val="DefaultParagraphFont"/>
    <w:link w:val="Date"/>
    <w:uiPriority w:val="99"/>
    <w:rsid w:val="00036450"/>
    <w:rPr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281FD5"/>
    <w:rPr>
      <w:color w:val="B85A22" w:themeColor="accent2" w:themeShade="B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4813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5F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45FF"/>
    <w:rPr>
      <w:sz w:val="22"/>
      <w:szCs w:val="22"/>
    </w:rPr>
  </w:style>
  <w:style w:type="table" w:styleId="TableGrid">
    <w:name w:val="Table Grid"/>
    <w:basedOn w:val="TableNormal"/>
    <w:uiPriority w:val="39"/>
    <w:rsid w:val="001B2A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B2ABD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ubtitleChar">
    <w:name w:val="Subtitle Char"/>
    <w:basedOn w:val="DefaultParagraphFont"/>
    <w:link w:val="Subtitle"/>
    <w:uiPriority w:val="11"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Heading3Char">
    <w:name w:val="Heading 3 Char"/>
    <w:basedOn w:val="DefaultParagraphFont"/>
    <w:link w:val="Heading3"/>
    <w:uiPriority w:val="9"/>
    <w:rsid w:val="00D5459D"/>
    <w:rPr>
      <w:rFonts w:asciiTheme="majorHAnsi" w:eastAsiaTheme="majorEastAsia" w:hAnsiTheme="majorHAnsi" w:cstheme="majorBidi"/>
      <w:b/>
      <w:caps/>
      <w:color w:val="548AB7" w:themeColor="accent1" w:themeShade="BF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B359E4"/>
    <w:rPr>
      <w:b/>
      <w:sz w:val="18"/>
      <w:szCs w:val="22"/>
    </w:rPr>
  </w:style>
  <w:style w:type="paragraph" w:styleId="ListBullet">
    <w:name w:val="List Bullet"/>
    <w:basedOn w:val="Normal"/>
    <w:uiPriority w:val="11"/>
    <w:qFormat/>
    <w:rsid w:val="006C1D9D"/>
    <w:pPr>
      <w:numPr>
        <w:numId w:val="1"/>
      </w:numPr>
      <w:ind w:left="420"/>
    </w:pPr>
    <w:rPr>
      <w:rFonts w:eastAsiaTheme="minorHAnsi"/>
      <w:color w:val="595959" w:themeColor="text1" w:themeTint="A6"/>
      <w:sz w:val="22"/>
      <w:lang w:eastAsia="en-US"/>
    </w:rPr>
  </w:style>
  <w:style w:type="paragraph" w:styleId="NoSpacing">
    <w:name w:val="No Spacing"/>
    <w:uiPriority w:val="1"/>
    <w:qFormat/>
    <w:rsid w:val="000041C4"/>
    <w:rPr>
      <w:sz w:val="18"/>
      <w:szCs w:val="22"/>
    </w:rPr>
  </w:style>
  <w:style w:type="paragraph" w:styleId="ListParagraph">
    <w:name w:val="List Paragraph"/>
    <w:basedOn w:val="Normal"/>
    <w:uiPriority w:val="1"/>
    <w:semiHidden/>
    <w:qFormat/>
    <w:rsid w:val="00975F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9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5.sv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sly\AppData\Roaming\Microsoft\Templates\Hospitality%20management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docParts>
    <w:docPart>
      <w:docPartPr>
        <w:name w:val="3FE63106E34142D6BDD524CE715F3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86D3B-19AB-454B-B0B2-9C6FA2A9BD9D}"/>
      </w:docPartPr>
      <w:docPartBody>
        <w:p w:rsidR="00DE1167" w:rsidRDefault="00436FEA">
          <w:pPr>
            <w:pStyle w:val="3FE63106E34142D6BDD524CE715F3ACF"/>
          </w:pPr>
          <w:r w:rsidRPr="00CB0055">
            <w:t>Contact</w:t>
          </w:r>
        </w:p>
      </w:docPartBody>
    </w:docPart>
    <w:docPart>
      <w:docPartPr>
        <w:name w:val="A885616A333B45DFA24D312202ED4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3F4A6-FC96-4316-9FF6-1A7F63704A7B}"/>
      </w:docPartPr>
      <w:docPartBody>
        <w:p w:rsidR="00DE1167" w:rsidRDefault="00436FEA">
          <w:pPr>
            <w:pStyle w:val="A885616A333B45DFA24D312202ED4E1B"/>
          </w:pPr>
          <w:r w:rsidRPr="004D3011">
            <w:t>PHONE:</w:t>
          </w:r>
        </w:p>
      </w:docPartBody>
    </w:docPart>
    <w:docPart>
      <w:docPartPr>
        <w:name w:val="DEE7BF27F9D841A0936BC34A76A81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8A534-FEBF-4102-8FC0-07750489D074}"/>
      </w:docPartPr>
      <w:docPartBody>
        <w:p w:rsidR="00DE1167" w:rsidRDefault="00436FEA">
          <w:pPr>
            <w:pStyle w:val="DEE7BF27F9D841A0936BC34A76A81829"/>
          </w:pPr>
          <w:r w:rsidRPr="004D3011">
            <w:t>EMAIL: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メイリオ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oNotTrackMoves/>
  <w:defaultTabStop w:val="720"/>
  <w:characterSpacingControl w:val="doNotCompress"/>
  <w:compat>
    <w:useFELayout/>
  </w:compat>
  <w:rsids>
    <w:rsidRoot w:val="00436FEA"/>
    <w:rsid w:val="00356F97"/>
    <w:rsid w:val="00405D2C"/>
    <w:rsid w:val="00436FEA"/>
    <w:rsid w:val="005B2FFE"/>
    <w:rsid w:val="00DE1167"/>
    <w:rsid w:val="00E54E68"/>
    <w:rsid w:val="00FD73D1"/>
  </w:rsids>
  <m:mathPr>
    <m:mathFont m:val="Meiryo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D2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5D141899F28B44E7BF2C720C46E0F6DD">
    <w:name w:val="5D141899F28B44E7BF2C720C46E0F6DD"/>
    <w:rsid w:val="00405D2C"/>
  </w:style>
  <w:style w:type="paragraph" w:customStyle="1" w:styleId="3FE63106E34142D6BDD524CE715F3ACF">
    <w:name w:val="3FE63106E34142D6BDD524CE715F3ACF"/>
    <w:rsid w:val="00405D2C"/>
  </w:style>
  <w:style w:type="paragraph" w:customStyle="1" w:styleId="A885616A333B45DFA24D312202ED4E1B">
    <w:name w:val="A885616A333B45DFA24D312202ED4E1B"/>
    <w:rsid w:val="00405D2C"/>
  </w:style>
  <w:style w:type="paragraph" w:customStyle="1" w:styleId="DEE7BF27F9D841A0936BC34A76A81829">
    <w:name w:val="DEE7BF27F9D841A0936BC34A76A81829"/>
    <w:rsid w:val="00405D2C"/>
  </w:style>
  <w:style w:type="paragraph" w:customStyle="1" w:styleId="5ECBAE0272414A11B7323D44081DEFA8">
    <w:name w:val="5ECBAE0272414A11B7323D44081DEFA8"/>
    <w:rsid w:val="00405D2C"/>
  </w:style>
  <w:style w:type="paragraph" w:customStyle="1" w:styleId="BD027D3B7B374F348EBC725EE8DB300F">
    <w:name w:val="BD027D3B7B374F348EBC725EE8DB300F"/>
    <w:rsid w:val="00405D2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7e3f163ba23981de9af4e94a4fc3c170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77303e74caa42b09a8f0afd28694942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7A970D-2C6E-4A2B-99A4-9AD6320AEE66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05EF3759-52C9-494D-810E-B2DD79D25A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08CA73-F9EA-41E6-BB4B-20FAACCD49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\Users\lesly\AppData\Roaming\Microsoft\Templates\Hospitality management resume.dotx</Template>
  <TotalTime>1</TotalTime>
  <Pages>1</Pages>
  <Words>167</Words>
  <Characters>957</Characters>
  <Application>Microsoft Word 12.0.0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2020-04-10T10:59:00Z</dcterms:created>
  <dcterms:modified xsi:type="dcterms:W3CDTF">2020-11-09T06:52:00Z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